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55" w:rsidRDefault="00565136" w:rsidP="00565136">
      <w:pPr>
        <w:jc w:val="center"/>
        <w:rPr>
          <w:b/>
        </w:rPr>
      </w:pPr>
      <w:r w:rsidRPr="00565136">
        <w:rPr>
          <w:b/>
        </w:rPr>
        <w:t>ВОПРОСЫ НА ВЫЯВЛЕНИЕ ЗНАНИЙ ВЕДЕНИЯ УЧЕТА СЧЕТА 1030</w:t>
      </w:r>
    </w:p>
    <w:p w:rsidR="00565136" w:rsidRDefault="00565136" w:rsidP="00565136">
      <w:pPr>
        <w:jc w:val="center"/>
        <w:rPr>
          <w:b/>
        </w:rPr>
      </w:pPr>
    </w:p>
    <w:tbl>
      <w:tblPr>
        <w:tblStyle w:val="a3"/>
        <w:tblW w:w="8233" w:type="dxa"/>
        <w:tblLayout w:type="fixed"/>
        <w:tblLook w:val="04A0" w:firstRow="1" w:lastRow="0" w:firstColumn="1" w:lastColumn="0" w:noHBand="0" w:noVBand="1"/>
      </w:tblPr>
      <w:tblGrid>
        <w:gridCol w:w="704"/>
        <w:gridCol w:w="7529"/>
      </w:tblGrid>
      <w:tr w:rsidR="000F13CB" w:rsidRPr="007B352A" w:rsidTr="007B352A">
        <w:tc>
          <w:tcPr>
            <w:tcW w:w="704" w:type="dxa"/>
          </w:tcPr>
          <w:p w:rsidR="000F13CB" w:rsidRPr="007B352A" w:rsidRDefault="000F13CB" w:rsidP="0056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29" w:type="dxa"/>
          </w:tcPr>
          <w:p w:rsidR="000F13CB" w:rsidRPr="007B352A" w:rsidRDefault="000F13CB" w:rsidP="0056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9" w:type="dxa"/>
          </w:tcPr>
          <w:p w:rsidR="000F13CB" w:rsidRPr="007B352A" w:rsidRDefault="000F13CB" w:rsidP="00E7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В соответствии с каким НСБУ ведется учет материалов?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9" w:type="dxa"/>
          </w:tcPr>
          <w:p w:rsidR="000F13CB" w:rsidRPr="007B352A" w:rsidRDefault="000F13CB" w:rsidP="00350D3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состав топлива?</w:t>
            </w:r>
          </w:p>
          <w:p w:rsidR="000F13CB" w:rsidRPr="007B352A" w:rsidRDefault="000F13CB" w:rsidP="0035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9" w:type="dxa"/>
          </w:tcPr>
          <w:p w:rsidR="000F13CB" w:rsidRPr="007B352A" w:rsidRDefault="000F13CB" w:rsidP="00EE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b/>
                <w:sz w:val="24"/>
                <w:szCs w:val="24"/>
              </w:rPr>
              <w:t>Что является основанием для оприходования ГСМ в учете?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9" w:type="dxa"/>
          </w:tcPr>
          <w:p w:rsidR="000F13CB" w:rsidRPr="007B352A" w:rsidRDefault="000F13CB" w:rsidP="0096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Надо ли заключать договор с АЗС, если бензин приобретается по корпоративной пластиковой карте?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9" w:type="dxa"/>
          </w:tcPr>
          <w:p w:rsidR="000F13CB" w:rsidRPr="007B352A" w:rsidRDefault="000F13CB" w:rsidP="000E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Какое предприятие является грузоперевозчиком? 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9" w:type="dxa"/>
          </w:tcPr>
          <w:p w:rsidR="000F13CB" w:rsidRPr="007B352A" w:rsidRDefault="000F13CB" w:rsidP="00F4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Для каких предприятий оформление путевых листов носит обязательный характер?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9" w:type="dxa"/>
          </w:tcPr>
          <w:p w:rsidR="000F13CB" w:rsidRPr="007B352A" w:rsidRDefault="000F13CB" w:rsidP="00F4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Есть ли у путевого листа унифицированная форма или он заполняется в произвольной форме?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9" w:type="dxa"/>
          </w:tcPr>
          <w:p w:rsidR="000F13CB" w:rsidRPr="007B352A" w:rsidRDefault="000F13CB" w:rsidP="008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Зачем нужен путевой лист бухгалтерии предприятия?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29" w:type="dxa"/>
          </w:tcPr>
          <w:p w:rsidR="000F13CB" w:rsidRPr="007B352A" w:rsidRDefault="000F13CB" w:rsidP="008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Кто и кому на предприятии выдает путевой лист?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9" w:type="dxa"/>
          </w:tcPr>
          <w:p w:rsidR="000F13CB" w:rsidRPr="007B352A" w:rsidRDefault="000F13CB" w:rsidP="008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На какой период выдается один путевой лист?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29" w:type="dxa"/>
          </w:tcPr>
          <w:p w:rsidR="000F13CB" w:rsidRPr="007B352A" w:rsidRDefault="000F13CB" w:rsidP="000E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Имеется ли отличия при оформлении путевого листа грузоперевозок по городу и в другой город, страну?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29" w:type="dxa"/>
          </w:tcPr>
          <w:p w:rsidR="000F13CB" w:rsidRPr="007B352A" w:rsidRDefault="000F13CB" w:rsidP="000E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перевозке грузов достаточно ли путевого листа или надо еще какой-то документ водителю давать? 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9" w:type="dxa"/>
          </w:tcPr>
          <w:p w:rsidR="000F13CB" w:rsidRPr="007B352A" w:rsidRDefault="000F13CB" w:rsidP="000E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Надо ли нумеровать путевые листы? Почему?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29" w:type="dxa"/>
          </w:tcPr>
          <w:p w:rsidR="000F13CB" w:rsidRPr="007B352A" w:rsidRDefault="000F13CB" w:rsidP="00B5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Есть ли официальный источник информации, в котором можно узнать нормы расхода топлива? </w:t>
            </w:r>
          </w:p>
          <w:p w:rsidR="000F13CB" w:rsidRPr="007B352A" w:rsidRDefault="000F13CB" w:rsidP="00B5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Если да, назовите его/их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9" w:type="dxa"/>
          </w:tcPr>
          <w:p w:rsidR="000F13CB" w:rsidRPr="007B352A" w:rsidRDefault="000F13CB" w:rsidP="00B5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Есть ли альтернативные источники информации, в которых можно узнать нормы расхода топлива и смазочных материалов?</w:t>
            </w:r>
          </w:p>
          <w:p w:rsidR="000F13CB" w:rsidRPr="007B352A" w:rsidRDefault="000F13CB" w:rsidP="00B5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CB" w:rsidRPr="007B352A" w:rsidRDefault="000F13CB" w:rsidP="00B5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Если да, перечислите их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29" w:type="dxa"/>
          </w:tcPr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Как бухгалтеру узнать сколько ГСМ списывать?</w:t>
            </w: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Отметьте подходящий подпункт</w:t>
            </w: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А) сколько купили, столько и списать</w:t>
            </w: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Б) сколько купили, учесть остатки топлива на начало и конец месяца, высчитать по формуле. В остатке должно остаться то, что в наличии в баке автомашины</w:t>
            </w: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В) ваш вариант. </w:t>
            </w: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Напишите свой вариант как определить расход ГСМ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29" w:type="dxa"/>
          </w:tcPr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Является ли водитель подотчетным лицом?</w:t>
            </w:r>
          </w:p>
          <w:p w:rsidR="000F13CB" w:rsidRPr="007B352A" w:rsidRDefault="000F13CB" w:rsidP="0022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9" w:type="dxa"/>
          </w:tcPr>
          <w:p w:rsidR="000F13CB" w:rsidRPr="007B352A" w:rsidRDefault="000F13CB" w:rsidP="0081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Должен ли водитель что-то предоставлять в бухгалтерию? </w:t>
            </w:r>
          </w:p>
          <w:p w:rsidR="000F13CB" w:rsidRPr="007B352A" w:rsidRDefault="000F13CB" w:rsidP="0081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Если да, что и что должно быть указано в этом документе?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29" w:type="dxa"/>
          </w:tcPr>
          <w:p w:rsidR="000F13CB" w:rsidRPr="007B352A" w:rsidRDefault="000F13CB" w:rsidP="00BC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Надо ли вести отдельный учет остатков ГСМ?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9" w:type="dxa"/>
          </w:tcPr>
          <w:p w:rsidR="000F13CB" w:rsidRPr="007B352A" w:rsidRDefault="000F13CB" w:rsidP="00BC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Может ли материальный бухгалтер проверить правильность путевого листа?</w:t>
            </w:r>
          </w:p>
          <w:p w:rsidR="000F13CB" w:rsidRPr="007B352A" w:rsidRDefault="000F13CB" w:rsidP="00BC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да, то как?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29" w:type="dxa"/>
          </w:tcPr>
          <w:p w:rsidR="000F13CB" w:rsidRPr="007B352A" w:rsidRDefault="000F13CB" w:rsidP="000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Как закрепить на предприятии порядок по учету ГСМ?</w:t>
            </w:r>
          </w:p>
          <w:p w:rsidR="000F13CB" w:rsidRPr="007B352A" w:rsidRDefault="000F13CB" w:rsidP="000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Что для этого надо сделать?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9" w:type="dxa"/>
          </w:tcPr>
          <w:p w:rsidR="000F13CB" w:rsidRPr="007B352A" w:rsidRDefault="000F13CB" w:rsidP="00C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Есть ли для служебных легковых автомобилей специальная </w:t>
            </w:r>
            <w:proofErr w:type="gramStart"/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форма  путевых</w:t>
            </w:r>
            <w:proofErr w:type="gramEnd"/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 листов? </w:t>
            </w:r>
          </w:p>
          <w:p w:rsidR="000F13CB" w:rsidRPr="007B352A" w:rsidRDefault="000F13CB" w:rsidP="000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CB" w:rsidRPr="007B352A" w:rsidRDefault="000F13CB" w:rsidP="00C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Какие последствия будут для предприятия, если не вести путевые листы для служебных легковых автомобилей?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9" w:type="dxa"/>
          </w:tcPr>
          <w:p w:rsidR="000F13CB" w:rsidRPr="007B352A" w:rsidRDefault="000F13CB" w:rsidP="003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Что будет являться основанием для учета ГСМ служебных легковых автомобилей?</w:t>
            </w:r>
          </w:p>
          <w:p w:rsidR="000F13CB" w:rsidRPr="007B352A" w:rsidRDefault="000F13CB" w:rsidP="000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9" w:type="dxa"/>
          </w:tcPr>
          <w:p w:rsidR="000F13CB" w:rsidRPr="007B352A" w:rsidRDefault="000F13CB" w:rsidP="003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Так нужен путевой лист для служебного легкового автомобиля или нет?</w:t>
            </w:r>
          </w:p>
          <w:p w:rsidR="000F13CB" w:rsidRPr="007B352A" w:rsidRDefault="000F13CB" w:rsidP="003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9" w:type="dxa"/>
          </w:tcPr>
          <w:p w:rsidR="000F13CB" w:rsidRPr="007B352A" w:rsidRDefault="000F13CB" w:rsidP="003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Какую форму путевого листа использовать для служебного легкового автотранспорта?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9" w:type="dxa"/>
          </w:tcPr>
          <w:p w:rsidR="000F13CB" w:rsidRPr="007B352A" w:rsidRDefault="000F13CB" w:rsidP="0033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Какая информация обязательно должна содержаться в путевом листе для служебного легкового автотранспорта вне зависимости она унифицированная или разработанная предприятием?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9" w:type="dxa"/>
          </w:tcPr>
          <w:p w:rsidR="000F13CB" w:rsidRPr="007B352A" w:rsidRDefault="000F13CB" w:rsidP="00C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счете отражать затраты </w:t>
            </w:r>
            <w:proofErr w:type="gramStart"/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на  ГСМ</w:t>
            </w:r>
            <w:proofErr w:type="gramEnd"/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легкового транспорта? 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9" w:type="dxa"/>
          </w:tcPr>
          <w:p w:rsidR="000F13CB" w:rsidRPr="007B352A" w:rsidRDefault="000F13CB" w:rsidP="00C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gramStart"/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документы ,</w:t>
            </w:r>
            <w:proofErr w:type="gramEnd"/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локальные, надо подготовить и иметь в оформленном виде в бухгалтерии, чтобы расходы по ГСМ служебного, легкового автотранспорта были обоснованными (вычитаемыми) по налогу на прибыль? 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9" w:type="dxa"/>
          </w:tcPr>
          <w:p w:rsidR="000F13CB" w:rsidRPr="007B352A" w:rsidRDefault="000F13CB" w:rsidP="0063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ли НДС по приобретенному ГСМ служебного, легкового автотранспорта к зачёту? </w:t>
            </w:r>
          </w:p>
        </w:tc>
      </w:tr>
      <w:tr w:rsidR="000F13CB" w:rsidRPr="007B352A" w:rsidTr="007B352A">
        <w:tc>
          <w:tcPr>
            <w:tcW w:w="704" w:type="dxa"/>
          </w:tcPr>
          <w:p w:rsidR="000F13CB" w:rsidRPr="007B352A" w:rsidRDefault="000F13CB" w:rsidP="007B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9" w:type="dxa"/>
          </w:tcPr>
          <w:p w:rsidR="000F13CB" w:rsidRPr="007B352A" w:rsidRDefault="000F13CB" w:rsidP="008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Напишите проводки по ведению учета ГСМ.</w:t>
            </w:r>
          </w:p>
        </w:tc>
      </w:tr>
    </w:tbl>
    <w:p w:rsidR="00565136" w:rsidRDefault="00565136" w:rsidP="00565136">
      <w:pPr>
        <w:jc w:val="center"/>
        <w:rPr>
          <w:b/>
        </w:rPr>
      </w:pPr>
    </w:p>
    <w:p w:rsidR="008120E7" w:rsidRDefault="008120E7" w:rsidP="00FC34CD">
      <w:pPr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FC34CD" w:rsidRPr="00FC34CD" w:rsidRDefault="00FC34CD" w:rsidP="00FC34CD">
      <w:pPr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FC34CD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Учет топлива легковых автомобилей, принадлежащих сотрудникам</w:t>
      </w:r>
    </w:p>
    <w:p w:rsidR="00966BE3" w:rsidRDefault="00966BE3" w:rsidP="00565136">
      <w:pPr>
        <w:jc w:val="center"/>
        <w:rPr>
          <w:b/>
        </w:rPr>
      </w:pPr>
    </w:p>
    <w:tbl>
      <w:tblPr>
        <w:tblStyle w:val="a3"/>
        <w:tblW w:w="8861" w:type="dxa"/>
        <w:tblInd w:w="-786" w:type="dxa"/>
        <w:tblLook w:val="04A0" w:firstRow="1" w:lastRow="0" w:firstColumn="1" w:lastColumn="0" w:noHBand="0" w:noVBand="1"/>
      </w:tblPr>
      <w:tblGrid>
        <w:gridCol w:w="560"/>
        <w:gridCol w:w="8301"/>
      </w:tblGrid>
      <w:tr w:rsidR="000F13CB" w:rsidRPr="007B352A" w:rsidTr="000F13CB">
        <w:tc>
          <w:tcPr>
            <w:tcW w:w="546" w:type="dxa"/>
          </w:tcPr>
          <w:p w:rsidR="000F13CB" w:rsidRPr="007B352A" w:rsidRDefault="000F13CB" w:rsidP="0063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15" w:type="dxa"/>
          </w:tcPr>
          <w:p w:rsidR="000F13CB" w:rsidRPr="007B352A" w:rsidRDefault="000F13CB" w:rsidP="0063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0F13CB" w:rsidRPr="007B352A" w:rsidTr="000F13CB">
        <w:tc>
          <w:tcPr>
            <w:tcW w:w="546" w:type="dxa"/>
          </w:tcPr>
          <w:p w:rsidR="000F13CB" w:rsidRPr="007B352A" w:rsidRDefault="000F13CB" w:rsidP="0063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5" w:type="dxa"/>
          </w:tcPr>
          <w:p w:rsidR="000F13CB" w:rsidRPr="007B352A" w:rsidRDefault="000F13CB" w:rsidP="0063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Разрешено ли законодательно приобретать ГСМ за счет предприятия для личного транспорта работников?</w:t>
            </w:r>
          </w:p>
        </w:tc>
      </w:tr>
      <w:tr w:rsidR="000F13CB" w:rsidRPr="007B352A" w:rsidTr="000F13CB">
        <w:tc>
          <w:tcPr>
            <w:tcW w:w="546" w:type="dxa"/>
          </w:tcPr>
          <w:p w:rsidR="000F13CB" w:rsidRPr="007B352A" w:rsidRDefault="000F13CB" w:rsidP="0063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15" w:type="dxa"/>
          </w:tcPr>
          <w:p w:rsidR="000F13CB" w:rsidRPr="007B352A" w:rsidRDefault="000F13CB" w:rsidP="0063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Если предприятие за свой счет приобретает ГСМ для легковых автомашин сотрудников, какие последствия для предприятия наступают?</w:t>
            </w:r>
          </w:p>
        </w:tc>
      </w:tr>
      <w:tr w:rsidR="000F13CB" w:rsidRPr="007B352A" w:rsidTr="000F13CB">
        <w:tc>
          <w:tcPr>
            <w:tcW w:w="546" w:type="dxa"/>
          </w:tcPr>
          <w:p w:rsidR="000F13CB" w:rsidRPr="007B352A" w:rsidRDefault="000F13CB" w:rsidP="0063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5" w:type="dxa"/>
          </w:tcPr>
          <w:p w:rsidR="000F13CB" w:rsidRPr="007B352A" w:rsidRDefault="000F13CB" w:rsidP="0063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Как можно уйти от налога при покупке ГСМ для личного легкового автотранспорта за счет средств предприятия?</w:t>
            </w:r>
          </w:p>
        </w:tc>
      </w:tr>
      <w:tr w:rsidR="000F13CB" w:rsidRPr="007B352A" w:rsidTr="000F13CB">
        <w:tc>
          <w:tcPr>
            <w:tcW w:w="546" w:type="dxa"/>
          </w:tcPr>
          <w:p w:rsidR="000F13CB" w:rsidRPr="007B352A" w:rsidRDefault="000F13CB" w:rsidP="0063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5" w:type="dxa"/>
          </w:tcPr>
          <w:p w:rsidR="000F13CB" w:rsidRPr="007B352A" w:rsidRDefault="000F13CB" w:rsidP="0063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Если предприятие заключит договор аренды с сотрудником на использование его личной легковой машины, расходы по содержанию этого автотранспорта кто будет нести? Предприятие или сотрудник?</w:t>
            </w:r>
          </w:p>
        </w:tc>
      </w:tr>
      <w:tr w:rsidR="000F13CB" w:rsidRPr="007B352A" w:rsidTr="000F13CB">
        <w:tc>
          <w:tcPr>
            <w:tcW w:w="546" w:type="dxa"/>
          </w:tcPr>
          <w:p w:rsidR="000F13CB" w:rsidRPr="007B352A" w:rsidRDefault="000F13CB" w:rsidP="0063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15" w:type="dxa"/>
          </w:tcPr>
          <w:p w:rsidR="000F13CB" w:rsidRPr="007B352A" w:rsidRDefault="000F13CB" w:rsidP="0063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52A">
              <w:rPr>
                <w:rFonts w:ascii="Times New Roman" w:hAnsi="Times New Roman" w:cs="Times New Roman"/>
                <w:sz w:val="24"/>
                <w:szCs w:val="24"/>
              </w:rPr>
              <w:t>Если предприятие заключит договор аренды с сотрудником на использование его личной легковой машины, надо ли вести путевые листы, вести материальный отчет за каждый месяц, контролировать соблюдение норм расхода ГСМ?</w:t>
            </w:r>
          </w:p>
        </w:tc>
      </w:tr>
      <w:bookmarkEnd w:id="0"/>
    </w:tbl>
    <w:p w:rsidR="00966BE3" w:rsidRPr="00565136" w:rsidRDefault="00966BE3" w:rsidP="00565136">
      <w:pPr>
        <w:jc w:val="center"/>
        <w:rPr>
          <w:b/>
        </w:rPr>
      </w:pPr>
    </w:p>
    <w:sectPr w:rsidR="00966BE3" w:rsidRPr="005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1635"/>
    <w:multiLevelType w:val="hybridMultilevel"/>
    <w:tmpl w:val="2E3E8D1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61E0BA3"/>
    <w:multiLevelType w:val="hybridMultilevel"/>
    <w:tmpl w:val="C06809F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84D59D7"/>
    <w:multiLevelType w:val="multilevel"/>
    <w:tmpl w:val="86FC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03543"/>
    <w:multiLevelType w:val="hybridMultilevel"/>
    <w:tmpl w:val="F2543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314"/>
    <w:multiLevelType w:val="hybridMultilevel"/>
    <w:tmpl w:val="3B2A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0"/>
    <w:rsid w:val="00073E66"/>
    <w:rsid w:val="000A79B3"/>
    <w:rsid w:val="000E48E4"/>
    <w:rsid w:val="000F13CB"/>
    <w:rsid w:val="0012383A"/>
    <w:rsid w:val="001540CE"/>
    <w:rsid w:val="00206387"/>
    <w:rsid w:val="00225FAD"/>
    <w:rsid w:val="002B5D0E"/>
    <w:rsid w:val="00337082"/>
    <w:rsid w:val="00350D37"/>
    <w:rsid w:val="00384F2A"/>
    <w:rsid w:val="0041321F"/>
    <w:rsid w:val="0045439F"/>
    <w:rsid w:val="00565136"/>
    <w:rsid w:val="006063E0"/>
    <w:rsid w:val="006270B7"/>
    <w:rsid w:val="00635AE3"/>
    <w:rsid w:val="006701FF"/>
    <w:rsid w:val="006746B8"/>
    <w:rsid w:val="007142F9"/>
    <w:rsid w:val="007805A9"/>
    <w:rsid w:val="007A674E"/>
    <w:rsid w:val="007B352A"/>
    <w:rsid w:val="008100C7"/>
    <w:rsid w:val="008120E7"/>
    <w:rsid w:val="00866FE8"/>
    <w:rsid w:val="00873E86"/>
    <w:rsid w:val="00891ED5"/>
    <w:rsid w:val="008E0527"/>
    <w:rsid w:val="008F3741"/>
    <w:rsid w:val="0090584B"/>
    <w:rsid w:val="00965FDC"/>
    <w:rsid w:val="00966BE3"/>
    <w:rsid w:val="009C627C"/>
    <w:rsid w:val="009E5155"/>
    <w:rsid w:val="00A66B4E"/>
    <w:rsid w:val="00A72AE0"/>
    <w:rsid w:val="00B5192D"/>
    <w:rsid w:val="00B74386"/>
    <w:rsid w:val="00B918EF"/>
    <w:rsid w:val="00BC4297"/>
    <w:rsid w:val="00C5449B"/>
    <w:rsid w:val="00C55F42"/>
    <w:rsid w:val="00CE54D9"/>
    <w:rsid w:val="00D6009C"/>
    <w:rsid w:val="00E77EEF"/>
    <w:rsid w:val="00EB5ECF"/>
    <w:rsid w:val="00EE0627"/>
    <w:rsid w:val="00F11EAA"/>
    <w:rsid w:val="00F44E96"/>
    <w:rsid w:val="00F8381F"/>
    <w:rsid w:val="00FB477E"/>
    <w:rsid w:val="00FC34C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1D9F-467B-4886-8C9E-0309AE1F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2F9"/>
    <w:pPr>
      <w:ind w:left="720"/>
      <w:contextualSpacing/>
    </w:pPr>
  </w:style>
  <w:style w:type="character" w:customStyle="1" w:styleId="clauseprfx1">
    <w:name w:val="clauseprfx1"/>
    <w:basedOn w:val="a0"/>
    <w:rsid w:val="006746B8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6746B8"/>
    <w:rPr>
      <w:vanish w:val="0"/>
      <w:webHidden w:val="0"/>
      <w:specVanish w:val="0"/>
    </w:rPr>
  </w:style>
  <w:style w:type="paragraph" w:styleId="a5">
    <w:name w:val="Normal (Web)"/>
    <w:basedOn w:val="a"/>
    <w:uiPriority w:val="99"/>
    <w:unhideWhenUsed/>
    <w:rsid w:val="000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useprfx">
    <w:name w:val="clauseprfx"/>
    <w:basedOn w:val="a0"/>
    <w:rsid w:val="00C55F42"/>
  </w:style>
  <w:style w:type="character" w:customStyle="1" w:styleId="clausesuff">
    <w:name w:val="clausesuff"/>
    <w:basedOn w:val="a0"/>
    <w:rsid w:val="00C55F42"/>
  </w:style>
  <w:style w:type="character" w:styleId="a6">
    <w:name w:val="Hyperlink"/>
    <w:basedOn w:val="a0"/>
    <w:uiPriority w:val="99"/>
    <w:unhideWhenUsed/>
    <w:rsid w:val="00C5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4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9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8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80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4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5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9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06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2023-01-06T14:23:00Z</dcterms:created>
  <dcterms:modified xsi:type="dcterms:W3CDTF">2023-01-06T20:59:00Z</dcterms:modified>
</cp:coreProperties>
</file>